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04" w:rsidRPr="007C32B4" w:rsidRDefault="006E6304" w:rsidP="006E6304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7C32B4">
        <w:rPr>
          <w:rFonts w:ascii="黑体" w:eastAsia="黑体" w:hAnsi="黑体" w:hint="eastAsia"/>
          <w:sz w:val="32"/>
          <w:szCs w:val="32"/>
        </w:rPr>
        <w:t>附件2</w:t>
      </w:r>
    </w:p>
    <w:p w:rsidR="006E6304" w:rsidRPr="007C32B4" w:rsidRDefault="006E6304" w:rsidP="006E6304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6E6304" w:rsidRPr="007C32B4" w:rsidRDefault="006E6304" w:rsidP="006E6304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C32B4">
        <w:rPr>
          <w:rFonts w:ascii="方正小标宋简体" w:eastAsia="方正小标宋简体" w:hAnsi="黑体" w:hint="eastAsia"/>
          <w:sz w:val="44"/>
          <w:szCs w:val="44"/>
        </w:rPr>
        <w:t>202</w:t>
      </w:r>
      <w:r>
        <w:rPr>
          <w:rFonts w:ascii="方正小标宋简体" w:eastAsia="方正小标宋简体" w:hAnsi="黑体"/>
          <w:sz w:val="44"/>
          <w:szCs w:val="44"/>
        </w:rPr>
        <w:t>2</w:t>
      </w:r>
      <w:r w:rsidRPr="007C32B4">
        <w:rPr>
          <w:rFonts w:ascii="方正小标宋简体" w:eastAsia="方正小标宋简体" w:hAnsi="黑体" w:hint="eastAsia"/>
          <w:sz w:val="44"/>
          <w:szCs w:val="44"/>
        </w:rPr>
        <w:t>年度网络安全工作优秀团队名单</w:t>
      </w:r>
    </w:p>
    <w:p w:rsidR="006E6304" w:rsidRPr="007C32B4" w:rsidRDefault="006E6304" w:rsidP="006E6304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</w:p>
    <w:p w:rsidR="006E6304" w:rsidRPr="005F3487" w:rsidRDefault="006E6304" w:rsidP="006E6304">
      <w:pPr>
        <w:widowControl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5F3487">
        <w:rPr>
          <w:rFonts w:ascii="仿宋_GB2312" w:eastAsia="仿宋_GB2312" w:hAnsi="仿宋" w:hint="eastAsia"/>
          <w:sz w:val="32"/>
          <w:szCs w:val="32"/>
        </w:rPr>
        <w:t>党委宣传部</w:t>
      </w:r>
    </w:p>
    <w:p w:rsidR="006E6304" w:rsidRPr="005F3487" w:rsidRDefault="006E6304" w:rsidP="006E6304">
      <w:pPr>
        <w:widowControl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5F3487">
        <w:rPr>
          <w:rFonts w:ascii="仿宋_GB2312" w:eastAsia="仿宋_GB2312" w:hAnsi="仿宋" w:hint="eastAsia"/>
          <w:sz w:val="32"/>
          <w:szCs w:val="32"/>
        </w:rPr>
        <w:t>深圳研究生院</w:t>
      </w:r>
    </w:p>
    <w:p w:rsidR="006E6304" w:rsidRPr="005F3487" w:rsidRDefault="006E6304" w:rsidP="006E6304">
      <w:pPr>
        <w:widowControl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5F3487">
        <w:rPr>
          <w:rFonts w:ascii="仿宋_GB2312" w:eastAsia="仿宋_GB2312" w:hAnsi="仿宋" w:hint="eastAsia"/>
          <w:sz w:val="32"/>
          <w:szCs w:val="32"/>
        </w:rPr>
        <w:t>燕京学堂</w:t>
      </w:r>
    </w:p>
    <w:p w:rsidR="006E6304" w:rsidRPr="005F3487" w:rsidRDefault="006E6304" w:rsidP="006E6304">
      <w:pPr>
        <w:widowControl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5F3487">
        <w:rPr>
          <w:rFonts w:ascii="仿宋_GB2312" w:eastAsia="仿宋_GB2312" w:hAnsi="仿宋" w:hint="eastAsia"/>
          <w:sz w:val="32"/>
          <w:szCs w:val="32"/>
        </w:rPr>
        <w:t>环境科学与工程学院</w:t>
      </w:r>
    </w:p>
    <w:p w:rsidR="006E6304" w:rsidRPr="005F3487" w:rsidRDefault="006E6304" w:rsidP="006E6304">
      <w:pPr>
        <w:widowControl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5F3487">
        <w:rPr>
          <w:rFonts w:ascii="仿宋_GB2312" w:eastAsia="仿宋_GB2312" w:hAnsi="仿宋" w:hint="eastAsia"/>
          <w:sz w:val="32"/>
          <w:szCs w:val="32"/>
        </w:rPr>
        <w:t>学生心理健康教育与咨询中心</w:t>
      </w:r>
    </w:p>
    <w:p w:rsidR="006E6304" w:rsidRPr="005F3487" w:rsidRDefault="006E6304" w:rsidP="006E6304">
      <w:pPr>
        <w:widowControl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5F3487">
        <w:rPr>
          <w:rFonts w:ascii="仿宋_GB2312" w:eastAsia="仿宋_GB2312" w:hAnsi="仿宋" w:hint="eastAsia"/>
          <w:sz w:val="32"/>
          <w:szCs w:val="32"/>
        </w:rPr>
        <w:t>化学与分子工程学院</w:t>
      </w:r>
    </w:p>
    <w:p w:rsidR="006E6304" w:rsidRPr="005F3487" w:rsidRDefault="006E6304" w:rsidP="006E6304">
      <w:pPr>
        <w:widowControl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5F3487">
        <w:rPr>
          <w:rFonts w:ascii="仿宋_GB2312" w:eastAsia="仿宋_GB2312" w:hAnsi="仿宋" w:hint="eastAsia"/>
          <w:sz w:val="32"/>
          <w:szCs w:val="32"/>
        </w:rPr>
        <w:t>基建工程部</w:t>
      </w:r>
    </w:p>
    <w:p w:rsidR="006E6304" w:rsidRPr="005F3487" w:rsidRDefault="006E6304" w:rsidP="006E6304">
      <w:pPr>
        <w:widowControl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5F3487">
        <w:rPr>
          <w:rFonts w:ascii="仿宋_GB2312" w:eastAsia="仿宋_GB2312" w:hAnsi="仿宋" w:hint="eastAsia"/>
          <w:sz w:val="32"/>
          <w:szCs w:val="32"/>
        </w:rPr>
        <w:t>餐饮中心</w:t>
      </w:r>
    </w:p>
    <w:p w:rsidR="006E6304" w:rsidRPr="005F3487" w:rsidRDefault="006E6304" w:rsidP="006E6304">
      <w:pPr>
        <w:widowControl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5F3487">
        <w:rPr>
          <w:rFonts w:ascii="仿宋_GB2312" w:eastAsia="仿宋_GB2312" w:hAnsi="仿宋" w:hint="eastAsia"/>
          <w:sz w:val="32"/>
          <w:szCs w:val="32"/>
        </w:rPr>
        <w:t>学生就业指导服务中心</w:t>
      </w:r>
    </w:p>
    <w:p w:rsidR="006E6304" w:rsidRPr="007C32B4" w:rsidRDefault="006E6304" w:rsidP="006E6304">
      <w:pPr>
        <w:widowControl/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  <w:r w:rsidRPr="005F3487">
        <w:rPr>
          <w:rFonts w:ascii="仿宋_GB2312" w:eastAsia="仿宋_GB2312" w:hAnsi="仿宋" w:hint="eastAsia"/>
          <w:sz w:val="32"/>
          <w:szCs w:val="32"/>
        </w:rPr>
        <w:t>昌平新校区管理委员会办公室</w:t>
      </w:r>
    </w:p>
    <w:p w:rsidR="00DC229A" w:rsidRDefault="00DC229A" w:rsidP="006E6304">
      <w:bookmarkStart w:id="0" w:name="_GoBack"/>
      <w:bookmarkEnd w:id="0"/>
    </w:p>
    <w:sectPr w:rsidR="00DC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49" w:rsidRDefault="00994249" w:rsidP="006E6304">
      <w:r>
        <w:separator/>
      </w:r>
    </w:p>
  </w:endnote>
  <w:endnote w:type="continuationSeparator" w:id="0">
    <w:p w:rsidR="00994249" w:rsidRDefault="00994249" w:rsidP="006E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49" w:rsidRDefault="00994249" w:rsidP="006E6304">
      <w:r>
        <w:separator/>
      </w:r>
    </w:p>
  </w:footnote>
  <w:footnote w:type="continuationSeparator" w:id="0">
    <w:p w:rsidR="00994249" w:rsidRDefault="00994249" w:rsidP="006E6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60"/>
    <w:rsid w:val="00546260"/>
    <w:rsid w:val="006E6304"/>
    <w:rsid w:val="00994249"/>
    <w:rsid w:val="00D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9CF8"/>
  <w15:chartTrackingRefBased/>
  <w15:docId w15:val="{5446CA20-E965-4907-A1D5-1DDFCB0A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ybh</dc:creator>
  <cp:keywords/>
  <dc:description/>
  <cp:lastModifiedBy>ybh</cp:lastModifiedBy>
  <cp:revision>2</cp:revision>
  <dcterms:created xsi:type="dcterms:W3CDTF">2023-01-13T08:28:00Z</dcterms:created>
  <dcterms:modified xsi:type="dcterms:W3CDTF">2023-01-13T08:29:00Z</dcterms:modified>
</cp:coreProperties>
</file>