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CD91A" w14:textId="72D55C98" w:rsidR="00C82A83" w:rsidRPr="003F5C64" w:rsidRDefault="00475300" w:rsidP="00C82A83">
      <w:pPr>
        <w:spacing w:line="560" w:lineRule="exact"/>
        <w:jc w:val="center"/>
        <w:rPr>
          <w:rFonts w:ascii="方正小标宋简体" w:eastAsia="方正小标宋简体" w:hAnsi="黑体"/>
          <w:sz w:val="36"/>
          <w:szCs w:val="44"/>
        </w:rPr>
      </w:pPr>
      <w:r w:rsidRPr="003F5C64">
        <w:rPr>
          <w:rFonts w:ascii="方正小标宋简体" w:eastAsia="方正小标宋简体" w:hAnsi="黑体"/>
          <w:sz w:val="36"/>
          <w:szCs w:val="44"/>
        </w:rPr>
        <w:t>2020</w:t>
      </w:r>
      <w:r w:rsidR="00C82A83" w:rsidRPr="003F5C64">
        <w:rPr>
          <w:rFonts w:ascii="方正小标宋简体" w:eastAsia="方正小标宋简体" w:hAnsi="黑体" w:hint="eastAsia"/>
          <w:sz w:val="36"/>
          <w:szCs w:val="44"/>
        </w:rPr>
        <w:t>年度网络安全工作先进个人</w:t>
      </w:r>
      <w:bookmarkStart w:id="0" w:name="_GoBack"/>
      <w:bookmarkEnd w:id="0"/>
      <w:r w:rsidR="00C82A83" w:rsidRPr="003F5C64">
        <w:rPr>
          <w:rFonts w:ascii="方正小标宋简体" w:eastAsia="方正小标宋简体" w:hAnsi="黑体" w:hint="eastAsia"/>
          <w:sz w:val="36"/>
          <w:szCs w:val="44"/>
        </w:rPr>
        <w:t>名单</w:t>
      </w:r>
    </w:p>
    <w:p w14:paraId="4021963C" w14:textId="2AD44302" w:rsidR="00C82A83" w:rsidRPr="003F5C64" w:rsidRDefault="00C82A83" w:rsidP="005A2E97">
      <w:pPr>
        <w:pStyle w:val="a7"/>
        <w:spacing w:line="600" w:lineRule="auto"/>
        <w:ind w:left="420" w:firstLineChars="0" w:firstLine="0"/>
        <w:jc w:val="center"/>
        <w:rPr>
          <w:rFonts w:ascii="仿宋_GB2312" w:eastAsia="仿宋_GB2312"/>
          <w:sz w:val="28"/>
          <w:szCs w:val="32"/>
        </w:rPr>
      </w:pPr>
      <w:r w:rsidRPr="003F5C64">
        <w:rPr>
          <w:rFonts w:ascii="仿宋_GB2312" w:eastAsia="仿宋_GB2312" w:hint="eastAsia"/>
          <w:sz w:val="24"/>
          <w:szCs w:val="32"/>
        </w:rPr>
        <w:t>（共</w:t>
      </w:r>
      <w:r w:rsidR="003F5C64" w:rsidRPr="003F5C64">
        <w:rPr>
          <w:rFonts w:ascii="仿宋_GB2312" w:eastAsia="仿宋_GB2312"/>
          <w:sz w:val="24"/>
          <w:szCs w:val="32"/>
        </w:rPr>
        <w:t>30</w:t>
      </w:r>
      <w:r w:rsidRPr="003F5C64">
        <w:rPr>
          <w:rFonts w:ascii="仿宋_GB2312" w:eastAsia="仿宋_GB2312"/>
          <w:sz w:val="24"/>
          <w:szCs w:val="32"/>
        </w:rPr>
        <w:t>人，排名</w:t>
      </w:r>
      <w:r w:rsidRPr="003F5C64">
        <w:rPr>
          <w:rFonts w:ascii="仿宋_GB2312" w:eastAsia="仿宋_GB2312" w:hint="eastAsia"/>
          <w:sz w:val="24"/>
          <w:szCs w:val="32"/>
        </w:rPr>
        <w:t>不分先后</w:t>
      </w:r>
      <w:r w:rsidRPr="003F5C64">
        <w:rPr>
          <w:rFonts w:ascii="仿宋_GB2312" w:eastAsia="仿宋_GB2312"/>
          <w:sz w:val="24"/>
          <w:szCs w:val="32"/>
        </w:rPr>
        <w:t>）</w:t>
      </w:r>
    </w:p>
    <w:tbl>
      <w:tblPr>
        <w:tblW w:w="5529" w:type="dxa"/>
        <w:jc w:val="center"/>
        <w:tblLook w:val="04A0" w:firstRow="1" w:lastRow="0" w:firstColumn="1" w:lastColumn="0" w:noHBand="0" w:noVBand="1"/>
      </w:tblPr>
      <w:tblGrid>
        <w:gridCol w:w="3680"/>
        <w:gridCol w:w="1849"/>
      </w:tblGrid>
      <w:tr w:rsidR="00475300" w:rsidRPr="00475300" w14:paraId="098F2B1B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FCC351B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国内合作委员会办公室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81E32CA" w14:textId="117C523A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鹏</w:t>
            </w:r>
          </w:p>
        </w:tc>
      </w:tr>
      <w:tr w:rsidR="00475300" w:rsidRPr="00475300" w14:paraId="4F534033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5475555E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餐饮中心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3458D795" w14:textId="4EB7B01C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琨</w:t>
            </w:r>
          </w:p>
        </w:tc>
      </w:tr>
      <w:tr w:rsidR="00475300" w:rsidRPr="00475300" w14:paraId="3656C0B9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47D2D2E6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餐饮中心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DF18A62" w14:textId="34B99F0C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琪</w:t>
            </w:r>
          </w:p>
        </w:tc>
      </w:tr>
      <w:tr w:rsidR="00475300" w:rsidRPr="00475300" w14:paraId="4CE14048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392C3B12" w14:textId="77777777" w:rsidR="00475300" w:rsidRPr="00D46FC6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D46FC6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教师教学发展中心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0E2EE6A" w14:textId="28FE4B4F" w:rsidR="00475300" w:rsidRPr="00D46FC6" w:rsidRDefault="00974E35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D46FC6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46FC6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飞</w:t>
            </w:r>
          </w:p>
        </w:tc>
      </w:tr>
      <w:tr w:rsidR="00475300" w:rsidRPr="00475300" w14:paraId="44FC6EF2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786BFA05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1639949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白超峰</w:t>
            </w:r>
          </w:p>
        </w:tc>
      </w:tr>
      <w:tr w:rsidR="00475300" w:rsidRPr="00475300" w14:paraId="70702292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23390332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动力中心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5D3C615D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刘雁北</w:t>
            </w:r>
          </w:p>
        </w:tc>
      </w:tr>
      <w:tr w:rsidR="00475300" w:rsidRPr="00475300" w14:paraId="519E183A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18EB2990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王选计算机科学技术研究所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0A629CB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韩玉晶</w:t>
            </w:r>
          </w:p>
        </w:tc>
      </w:tr>
      <w:tr w:rsidR="00475300" w:rsidRPr="00475300" w14:paraId="79227ED9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39144DDA" w14:textId="254586F5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数学</w:t>
            </w:r>
            <w:r w:rsidR="00184723" w:rsidRPr="0018472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科学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5AFB636F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张树义</w:t>
            </w:r>
          </w:p>
        </w:tc>
      </w:tr>
      <w:tr w:rsidR="00475300" w:rsidRPr="00475300" w14:paraId="03F6EACC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3B694FC1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实验室与设备管理部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522581F1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贾娜娜</w:t>
            </w:r>
          </w:p>
        </w:tc>
      </w:tr>
      <w:tr w:rsidR="00475300" w:rsidRPr="00475300" w14:paraId="587B2E2E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329A4B55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448D0B2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赵静茹</w:t>
            </w:r>
          </w:p>
        </w:tc>
      </w:tr>
      <w:tr w:rsidR="00475300" w:rsidRPr="00475300" w14:paraId="64AF7431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08A77BAC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C402A9C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张元俊</w:t>
            </w:r>
          </w:p>
        </w:tc>
      </w:tr>
      <w:tr w:rsidR="00475300" w:rsidRPr="00475300" w14:paraId="3CC33BA7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3A096D9E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6BF1CDE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许海芬</w:t>
            </w:r>
          </w:p>
        </w:tc>
      </w:tr>
      <w:tr w:rsidR="00475300" w:rsidRPr="00475300" w14:paraId="4C304FE5" w14:textId="77777777" w:rsidTr="003F5C64">
        <w:trPr>
          <w:trHeight w:val="327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28D448B1" w14:textId="77777777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2F56BAA" w14:textId="49715DBC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刘德英</w:t>
            </w:r>
          </w:p>
        </w:tc>
      </w:tr>
      <w:tr w:rsidR="00475300" w:rsidRPr="00475300" w14:paraId="40DC13CD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7475D6D6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社会学系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7BFB6FE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刘彦岭</w:t>
            </w:r>
          </w:p>
        </w:tc>
      </w:tr>
      <w:tr w:rsidR="00475300" w:rsidRPr="00475300" w14:paraId="0F37EBCD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5F07E08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61FDB97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张冬梅</w:t>
            </w:r>
          </w:p>
        </w:tc>
      </w:tr>
      <w:tr w:rsidR="00475300" w:rsidRPr="00475300" w14:paraId="1B9D7B53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F5DD6EF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E0B8941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张一宁</w:t>
            </w:r>
          </w:p>
        </w:tc>
      </w:tr>
      <w:tr w:rsidR="00475300" w:rsidRPr="00475300" w14:paraId="312E274C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0390EA9C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城市与环境学院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98512C6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刘雪萍</w:t>
            </w:r>
          </w:p>
        </w:tc>
      </w:tr>
      <w:tr w:rsidR="00475300" w:rsidRPr="00475300" w14:paraId="0F5ED21F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2A661A1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建筑与景观设计学院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53FC4138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朱亮亮</w:t>
            </w:r>
          </w:p>
        </w:tc>
      </w:tr>
      <w:tr w:rsidR="00475300" w:rsidRPr="00475300" w14:paraId="0AEF52FD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43AF9B65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学生就业指导服务中心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42E94B02" w14:textId="7EF6962A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鑫</w:t>
            </w:r>
          </w:p>
        </w:tc>
      </w:tr>
      <w:tr w:rsidR="00475300" w:rsidRPr="00475300" w14:paraId="64C8CD25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1A4F5D6C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1BFC3D6" w14:textId="735A9418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薛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萍</w:t>
            </w:r>
          </w:p>
        </w:tc>
      </w:tr>
      <w:tr w:rsidR="00475300" w:rsidRPr="00475300" w14:paraId="53F49D19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0672ED92" w14:textId="53CE96E0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210A773" w14:textId="4551AE3C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姚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远</w:t>
            </w:r>
          </w:p>
        </w:tc>
      </w:tr>
      <w:tr w:rsidR="00475300" w:rsidRPr="00475300" w14:paraId="42D066DF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A3BBC5F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会议中心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0B675C3" w14:textId="3E3F64BF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董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</w:t>
            </w:r>
          </w:p>
        </w:tc>
      </w:tr>
      <w:tr w:rsidR="00475300" w:rsidRPr="00475300" w14:paraId="43C6B4BF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0075938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44F69BE0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刘佰军</w:t>
            </w:r>
          </w:p>
        </w:tc>
      </w:tr>
      <w:tr w:rsidR="00475300" w:rsidRPr="00475300" w14:paraId="091BF7E0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3910CB18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544C2B0A" w14:textId="6A3A35CA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迪</w:t>
            </w:r>
          </w:p>
        </w:tc>
      </w:tr>
      <w:tr w:rsidR="00475300" w:rsidRPr="00475300" w14:paraId="3B301C58" w14:textId="77777777" w:rsidTr="003F5C64">
        <w:trPr>
          <w:trHeight w:val="310"/>
          <w:jc w:val="center"/>
        </w:trPr>
        <w:tc>
          <w:tcPr>
            <w:tcW w:w="3680" w:type="dxa"/>
            <w:shd w:val="clear" w:color="000000" w:fill="auto"/>
            <w:noWrap/>
            <w:vAlign w:val="center"/>
            <w:hideMark/>
          </w:tcPr>
          <w:p w14:paraId="11010CAB" w14:textId="136FCD0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教育基金会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04FA9C0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王道琳</w:t>
            </w:r>
          </w:p>
        </w:tc>
      </w:tr>
      <w:tr w:rsidR="00475300" w:rsidRPr="00475300" w14:paraId="73A79AD3" w14:textId="77777777" w:rsidTr="003F5C64">
        <w:trPr>
          <w:trHeight w:val="310"/>
          <w:jc w:val="center"/>
        </w:trPr>
        <w:tc>
          <w:tcPr>
            <w:tcW w:w="3680" w:type="dxa"/>
            <w:shd w:val="clear" w:color="000000" w:fill="auto"/>
            <w:noWrap/>
            <w:vAlign w:val="center"/>
            <w:hideMark/>
          </w:tcPr>
          <w:p w14:paraId="3FBC1D88" w14:textId="431937AC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2EC5C1C6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马玉国</w:t>
            </w:r>
          </w:p>
        </w:tc>
      </w:tr>
      <w:tr w:rsidR="003F5C64" w:rsidRPr="00475300" w14:paraId="2E355DC2" w14:textId="77777777" w:rsidTr="003F5C64">
        <w:trPr>
          <w:trHeight w:val="310"/>
          <w:jc w:val="center"/>
        </w:trPr>
        <w:tc>
          <w:tcPr>
            <w:tcW w:w="3680" w:type="dxa"/>
            <w:shd w:val="clear" w:color="000000" w:fill="auto"/>
            <w:noWrap/>
            <w:vAlign w:val="center"/>
          </w:tcPr>
          <w:p w14:paraId="56C7E6F6" w14:textId="4DF931EC" w:rsidR="003F5C64" w:rsidRPr="00475300" w:rsidRDefault="003F5C64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DF43F83" w14:textId="5232F70F" w:rsidR="003F5C64" w:rsidRPr="00475300" w:rsidRDefault="003F5C64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高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扬</w:t>
            </w:r>
          </w:p>
        </w:tc>
      </w:tr>
      <w:tr w:rsidR="00475300" w:rsidRPr="00475300" w14:paraId="16631C08" w14:textId="77777777" w:rsidTr="003F5C64">
        <w:trPr>
          <w:trHeight w:val="310"/>
          <w:jc w:val="center"/>
        </w:trPr>
        <w:tc>
          <w:tcPr>
            <w:tcW w:w="3680" w:type="dxa"/>
            <w:shd w:val="clear" w:color="000000" w:fill="auto"/>
            <w:noWrap/>
            <w:vAlign w:val="center"/>
            <w:hideMark/>
          </w:tcPr>
          <w:p w14:paraId="7FEB7EF1" w14:textId="397988D1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871F225" w14:textId="4C68FBD4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王欣涛</w:t>
            </w:r>
          </w:p>
        </w:tc>
      </w:tr>
      <w:tr w:rsidR="00475300" w:rsidRPr="00475300" w14:paraId="447FBD64" w14:textId="77777777" w:rsidTr="003F5C64">
        <w:trPr>
          <w:trHeight w:val="320"/>
          <w:jc w:val="center"/>
        </w:trPr>
        <w:tc>
          <w:tcPr>
            <w:tcW w:w="3680" w:type="dxa"/>
            <w:shd w:val="clear" w:color="000000" w:fill="auto"/>
            <w:noWrap/>
            <w:vAlign w:val="center"/>
            <w:hideMark/>
          </w:tcPr>
          <w:p w14:paraId="73372749" w14:textId="068290C6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深圳研究生院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25EB0732" w14:textId="7291D904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陈利钟</w:t>
            </w:r>
          </w:p>
        </w:tc>
      </w:tr>
      <w:tr w:rsidR="003F5C64" w:rsidRPr="00475300" w14:paraId="0E0AE050" w14:textId="77777777" w:rsidTr="003F5C64">
        <w:trPr>
          <w:trHeight w:val="320"/>
          <w:jc w:val="center"/>
        </w:trPr>
        <w:tc>
          <w:tcPr>
            <w:tcW w:w="3680" w:type="dxa"/>
            <w:shd w:val="clear" w:color="000000" w:fill="auto"/>
            <w:noWrap/>
            <w:vAlign w:val="center"/>
          </w:tcPr>
          <w:p w14:paraId="4DEAA9FE" w14:textId="7D85B9BE" w:rsidR="003F5C64" w:rsidRPr="003F5C64" w:rsidRDefault="003F5C64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E884D51" w14:textId="23049166" w:rsidR="003F5C64" w:rsidRPr="003F5C64" w:rsidRDefault="003F5C64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周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昀</w:t>
            </w:r>
          </w:p>
        </w:tc>
      </w:tr>
    </w:tbl>
    <w:p w14:paraId="0C19859C" w14:textId="77777777" w:rsidR="00E03DEC" w:rsidRDefault="00E03DEC" w:rsidP="003F5C64">
      <w:pPr>
        <w:jc w:val="left"/>
      </w:pPr>
    </w:p>
    <w:sectPr w:rsidR="00E03DEC" w:rsidSect="00475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5CB57" w14:textId="77777777" w:rsidR="00EF2C4E" w:rsidRDefault="00EF2C4E" w:rsidP="00C82A83">
      <w:r>
        <w:separator/>
      </w:r>
    </w:p>
  </w:endnote>
  <w:endnote w:type="continuationSeparator" w:id="0">
    <w:p w14:paraId="665A4294" w14:textId="77777777" w:rsidR="00EF2C4E" w:rsidRDefault="00EF2C4E" w:rsidP="00C8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B62C9" w14:textId="77777777" w:rsidR="00EF2C4E" w:rsidRDefault="00EF2C4E" w:rsidP="00C82A83">
      <w:r>
        <w:separator/>
      </w:r>
    </w:p>
  </w:footnote>
  <w:footnote w:type="continuationSeparator" w:id="0">
    <w:p w14:paraId="5320C236" w14:textId="77777777" w:rsidR="00EF2C4E" w:rsidRDefault="00EF2C4E" w:rsidP="00C82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06"/>
    <w:rsid w:val="000111E0"/>
    <w:rsid w:val="00073E24"/>
    <w:rsid w:val="000908BD"/>
    <w:rsid w:val="00184723"/>
    <w:rsid w:val="00266306"/>
    <w:rsid w:val="003A616E"/>
    <w:rsid w:val="003F5C64"/>
    <w:rsid w:val="00475300"/>
    <w:rsid w:val="00493DB0"/>
    <w:rsid w:val="00530232"/>
    <w:rsid w:val="0057515C"/>
    <w:rsid w:val="005A2E97"/>
    <w:rsid w:val="005F2FB8"/>
    <w:rsid w:val="00707D82"/>
    <w:rsid w:val="007150C3"/>
    <w:rsid w:val="007E1DAD"/>
    <w:rsid w:val="00974E35"/>
    <w:rsid w:val="00AC610F"/>
    <w:rsid w:val="00C34EAF"/>
    <w:rsid w:val="00C82A83"/>
    <w:rsid w:val="00D46FC6"/>
    <w:rsid w:val="00DF05E5"/>
    <w:rsid w:val="00E03DEC"/>
    <w:rsid w:val="00E964FC"/>
    <w:rsid w:val="00E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2328"/>
  <w15:chartTrackingRefBased/>
  <w15:docId w15:val="{E774123D-12A3-4C6B-87C5-5E885189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A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A83"/>
    <w:rPr>
      <w:sz w:val="18"/>
      <w:szCs w:val="18"/>
    </w:rPr>
  </w:style>
  <w:style w:type="paragraph" w:styleId="a7">
    <w:name w:val="List Paragraph"/>
    <w:basedOn w:val="a"/>
    <w:uiPriority w:val="34"/>
    <w:qFormat/>
    <w:rsid w:val="00C82A8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ybh</dc:creator>
  <cp:keywords/>
  <dc:description/>
  <cp:lastModifiedBy>陈 晨</cp:lastModifiedBy>
  <cp:revision>14</cp:revision>
  <dcterms:created xsi:type="dcterms:W3CDTF">2020-01-03T08:18:00Z</dcterms:created>
  <dcterms:modified xsi:type="dcterms:W3CDTF">2021-01-14T02:27:00Z</dcterms:modified>
</cp:coreProperties>
</file>